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CA" w:rsidRDefault="004608CA" w:rsidP="004608CA">
      <w:pPr>
        <w:spacing w:after="0" w:line="240" w:lineRule="auto"/>
      </w:pPr>
      <w:r w:rsidRPr="00AF1279">
        <w:rPr>
          <w:b/>
        </w:rPr>
        <w:t>ANNUAL MEETING:</w:t>
      </w:r>
      <w:r>
        <w:t xml:space="preserve">  The Keystone annual members meeting will be held Saturday June 4, 2020 at</w:t>
      </w:r>
    </w:p>
    <w:p w:rsidR="0014469F" w:rsidRDefault="004608CA" w:rsidP="004608CA">
      <w:pPr>
        <w:spacing w:after="0" w:line="240" w:lineRule="auto"/>
      </w:pPr>
      <w:r>
        <w:t xml:space="preserve"> 8:00 AM at the community pool.  Two positions on the Board of Directors will be elected.  You should receive your ballot shortly.  This meeting is not open to the public.  This is a members (owners) only meeting.</w:t>
      </w:r>
    </w:p>
    <w:p w:rsidR="004608CA" w:rsidRDefault="004608CA" w:rsidP="004608CA">
      <w:pPr>
        <w:spacing w:after="0" w:line="240" w:lineRule="auto"/>
      </w:pPr>
    </w:p>
    <w:p w:rsidR="00403095" w:rsidRDefault="004608CA" w:rsidP="004608CA">
      <w:pPr>
        <w:spacing w:after="0" w:line="240" w:lineRule="auto"/>
      </w:pPr>
      <w:r w:rsidRPr="00AF1279">
        <w:rPr>
          <w:b/>
        </w:rPr>
        <w:t>NEW PROPERTY MANAGER:</w:t>
      </w:r>
      <w:r>
        <w:t xml:space="preserve">  </w:t>
      </w:r>
      <w:proofErr w:type="spellStart"/>
      <w:r>
        <w:t>Traveis</w:t>
      </w:r>
      <w:proofErr w:type="spellEnd"/>
      <w:r>
        <w:t xml:space="preserve"> (pronounced </w:t>
      </w:r>
      <w:proofErr w:type="spellStart"/>
      <w:r>
        <w:t>Truh-Vees</w:t>
      </w:r>
      <w:proofErr w:type="spellEnd"/>
      <w:r>
        <w:t xml:space="preserve">) Perkins has been appointed as our new property manager.  </w:t>
      </w:r>
      <w:proofErr w:type="spellStart"/>
      <w:r>
        <w:t>Traveis</w:t>
      </w:r>
      <w:proofErr w:type="spellEnd"/>
      <w:r>
        <w:t xml:space="preserve"> can be reached in the same way as our previous manager by calling</w:t>
      </w:r>
      <w:r w:rsidR="00403095">
        <w:t xml:space="preserve"> </w:t>
      </w:r>
    </w:p>
    <w:p w:rsidR="004608CA" w:rsidRDefault="00403095" w:rsidP="004608CA">
      <w:pPr>
        <w:spacing w:after="0" w:line="240" w:lineRule="auto"/>
      </w:pPr>
      <w:r>
        <w:t>480-759-4945 or emailing keystone@wearevision.com.</w:t>
      </w:r>
    </w:p>
    <w:p w:rsidR="00403095" w:rsidRDefault="00403095" w:rsidP="004608CA">
      <w:pPr>
        <w:spacing w:after="0" w:line="240" w:lineRule="auto"/>
      </w:pPr>
    </w:p>
    <w:p w:rsidR="00403095" w:rsidRDefault="00403095" w:rsidP="004608CA">
      <w:pPr>
        <w:spacing w:after="0" w:line="240" w:lineRule="auto"/>
      </w:pPr>
      <w:r w:rsidRPr="00AF1279">
        <w:rPr>
          <w:b/>
        </w:rPr>
        <w:t>KEYSTONE WEBSITE:</w:t>
      </w:r>
      <w:r>
        <w:t xml:space="preserve">  Along with Vision Community Management's  website, Keystone maintains a web-site also.  The Board's meeting minutes from the last three months are posted there.  Want to read the CC&amp;R's?  They're </w:t>
      </w:r>
      <w:r w:rsidR="00AF1279">
        <w:t>there.  Bulk trash pick</w:t>
      </w:r>
      <w:r>
        <w:t>up for our neighborhood?  It's there.  New house paint colors?  Yup, they're there</w:t>
      </w:r>
      <w:r w:rsidR="00195802">
        <w:t>.  What's the hard-to-find tub stopper? Yes, it's there. When does the Board meet?  How do I participate? It's there.  The website is http: //keystoneowners.org</w:t>
      </w:r>
    </w:p>
    <w:p w:rsidR="00AF1279" w:rsidRDefault="00AF1279" w:rsidP="004608CA">
      <w:pPr>
        <w:spacing w:after="0" w:line="240" w:lineRule="auto"/>
      </w:pPr>
    </w:p>
    <w:p w:rsidR="00AF1279" w:rsidRDefault="00AF1279" w:rsidP="004608CA">
      <w:pPr>
        <w:spacing w:after="0" w:line="240" w:lineRule="auto"/>
      </w:pPr>
      <w:r w:rsidRPr="00AF1279">
        <w:rPr>
          <w:b/>
        </w:rPr>
        <w:t>NEW FLAG &amp; FLAGPOLE POLICY:</w:t>
      </w:r>
      <w:r>
        <w:t xml:space="preserve">  The Board adopted a policy regarding display of flags and flagpoles.  The policy can be seen at our website:  http://keystoneowners.org</w:t>
      </w:r>
    </w:p>
    <w:p w:rsidR="00195802" w:rsidRDefault="00195802" w:rsidP="004608CA">
      <w:pPr>
        <w:spacing w:after="0" w:line="240" w:lineRule="auto"/>
      </w:pPr>
    </w:p>
    <w:p w:rsidR="00195802" w:rsidRDefault="00195802" w:rsidP="004608CA">
      <w:pPr>
        <w:spacing w:after="0" w:line="240" w:lineRule="auto"/>
      </w:pPr>
    </w:p>
    <w:sectPr w:rsidR="00195802" w:rsidSect="0025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08CA"/>
    <w:rsid w:val="00195802"/>
    <w:rsid w:val="00255AC8"/>
    <w:rsid w:val="00403095"/>
    <w:rsid w:val="004608CA"/>
    <w:rsid w:val="0054123A"/>
    <w:rsid w:val="00AF1279"/>
    <w:rsid w:val="00D0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2022-05-04T16:08:00Z</dcterms:created>
  <dcterms:modified xsi:type="dcterms:W3CDTF">2022-05-04T16:27:00Z</dcterms:modified>
</cp:coreProperties>
</file>